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71337" w14:textId="21131F83" w:rsidR="00183DEE" w:rsidRPr="008057E9" w:rsidRDefault="008057E9" w:rsidP="008057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E9">
        <w:rPr>
          <w:rFonts w:ascii="Times New Roman" w:hAnsi="Times New Roman" w:cs="Times New Roman"/>
          <w:b/>
          <w:bCs/>
          <w:sz w:val="28"/>
          <w:szCs w:val="28"/>
        </w:rPr>
        <w:t>Вопросы и задания к теме 17 «Ролевое поведение личности в общении»</w:t>
      </w:r>
    </w:p>
    <w:p w14:paraId="0E9B2AF7" w14:textId="04A2BE51" w:rsidR="008057E9" w:rsidRPr="008057E9" w:rsidRDefault="008057E9" w:rsidP="008057E9">
      <w:pPr>
        <w:numPr>
          <w:ilvl w:val="1"/>
          <w:numId w:val="1"/>
        </w:numPr>
        <w:tabs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057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Что такое социальная роль? Как соотносятся между собой статус и роль?</w:t>
      </w:r>
      <w:r w:rsidRPr="008057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8057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Что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представляют собой</w:t>
      </w:r>
      <w:r w:rsidRPr="008057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предписанные</w:t>
      </w:r>
      <w:r w:rsidRPr="008057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 достигаемые</w:t>
      </w:r>
      <w:r w:rsidRPr="008057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статусы?</w:t>
      </w:r>
    </w:p>
    <w:p w14:paraId="1B3A01B1" w14:textId="77777777" w:rsidR="008057E9" w:rsidRPr="008057E9" w:rsidRDefault="008057E9" w:rsidP="008057E9">
      <w:pPr>
        <w:numPr>
          <w:ilvl w:val="1"/>
          <w:numId w:val="1"/>
        </w:numPr>
        <w:tabs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057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Какова структура роли?</w:t>
      </w:r>
    </w:p>
    <w:p w14:paraId="1B5FB38D" w14:textId="77777777" w:rsidR="008057E9" w:rsidRPr="008057E9" w:rsidRDefault="008057E9" w:rsidP="008057E9">
      <w:pPr>
        <w:numPr>
          <w:ilvl w:val="1"/>
          <w:numId w:val="1"/>
        </w:numPr>
        <w:tabs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057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Какие характеристики роли выделил Т. Парсонс?</w:t>
      </w:r>
    </w:p>
    <w:p w14:paraId="4177F04E" w14:textId="77777777" w:rsidR="008057E9" w:rsidRPr="008057E9" w:rsidRDefault="008057E9" w:rsidP="008057E9">
      <w:pPr>
        <w:numPr>
          <w:ilvl w:val="1"/>
          <w:numId w:val="1"/>
        </w:numPr>
        <w:tabs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057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Каким образом общество воздействует на ролевое поведение личности?</w:t>
      </w:r>
    </w:p>
    <w:p w14:paraId="314AB023" w14:textId="7C08F577" w:rsidR="008057E9" w:rsidRPr="008057E9" w:rsidRDefault="008057E9" w:rsidP="008057E9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057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 чем связаны ролевое напряжение и ролевой конфликт?</w:t>
      </w:r>
      <w:r w:rsidRPr="008057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8057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Каковы основные типы ролевых конфликтов?</w:t>
      </w:r>
    </w:p>
    <w:p w14:paraId="44AB85DB" w14:textId="77F437D9" w:rsidR="008057E9" w:rsidRPr="008057E9" w:rsidRDefault="008057E9" w:rsidP="008057E9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057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Какие основные виды действий существуют для защиты собственного «Я» от ролевого напряжения и ролевого конфликта?</w:t>
      </w:r>
    </w:p>
    <w:p w14:paraId="033B0B50" w14:textId="77777777" w:rsidR="008057E9" w:rsidRPr="008057E9" w:rsidRDefault="008057E9" w:rsidP="008057E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ACB9EE" w14:textId="77777777" w:rsidR="008057E9" w:rsidRPr="008057E9" w:rsidRDefault="008057E9" w:rsidP="008057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057E9" w:rsidRPr="0080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037D3"/>
    <w:multiLevelType w:val="hybridMultilevel"/>
    <w:tmpl w:val="9BC69C20"/>
    <w:lvl w:ilvl="0" w:tplc="D430EF3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C79A4"/>
    <w:multiLevelType w:val="hybridMultilevel"/>
    <w:tmpl w:val="D9202B4E"/>
    <w:lvl w:ilvl="0" w:tplc="317CA968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ascii="Times New Roman" w:hAnsi="Times New Roman" w:cs="Times New Roman" w:hint="default"/>
        <w:sz w:val="28"/>
      </w:rPr>
    </w:lvl>
    <w:lvl w:ilvl="1" w:tplc="D430EF32">
      <w:start w:val="1"/>
      <w:numFmt w:val="decimal"/>
      <w:lvlText w:val="%2."/>
      <w:lvlJc w:val="left"/>
      <w:pPr>
        <w:tabs>
          <w:tab w:val="num" w:pos="1070"/>
        </w:tabs>
        <w:ind w:left="143" w:firstLine="567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EE"/>
    <w:rsid w:val="00183DEE"/>
    <w:rsid w:val="0080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604B8"/>
  <w15:chartTrackingRefBased/>
  <w15:docId w15:val="{E4448478-C224-4856-99D6-F6DF7939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</cp:revision>
  <dcterms:created xsi:type="dcterms:W3CDTF">2020-08-26T06:39:00Z</dcterms:created>
  <dcterms:modified xsi:type="dcterms:W3CDTF">2020-08-26T06:48:00Z</dcterms:modified>
</cp:coreProperties>
</file>